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8A" w:rsidRDefault="002158DC" w:rsidP="00876F8A">
      <w:pPr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-567690</wp:posOffset>
            </wp:positionV>
            <wp:extent cx="7105650" cy="10220325"/>
            <wp:effectExtent l="0" t="0" r="0" b="0"/>
            <wp:wrapNone/>
            <wp:docPr id="1" name="Рисунок 1" descr="F:\2018-07-30 пол.о конс.пун\пол.о конс.пу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8-07-30 пол.о конс.пун\пол.о конс.пун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91" cy="1022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2158DC" w:rsidRDefault="002158DC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</w:p>
    <w:p w:rsidR="00876F8A" w:rsidRPr="001A0D3A" w:rsidRDefault="00876F8A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  <w:r w:rsidRPr="001A0D3A">
        <w:rPr>
          <w:sz w:val="28"/>
          <w:szCs w:val="24"/>
        </w:rPr>
        <w:lastRenderedPageBreak/>
        <w:t>проведение комплексной профилактики отклонений в физическом, психическом и социальном развитии детей дошкольного возраста;</w:t>
      </w:r>
    </w:p>
    <w:p w:rsidR="00876F8A" w:rsidRPr="001A0D3A" w:rsidRDefault="00876F8A" w:rsidP="00876F8A">
      <w:pPr>
        <w:pStyle w:val="a4"/>
        <w:numPr>
          <w:ilvl w:val="0"/>
          <w:numId w:val="2"/>
        </w:numPr>
        <w:tabs>
          <w:tab w:val="left" w:pos="851"/>
        </w:tabs>
        <w:spacing w:after="0"/>
        <w:ind w:left="0" w:firstLine="567"/>
        <w:rPr>
          <w:sz w:val="28"/>
          <w:szCs w:val="24"/>
        </w:rPr>
      </w:pPr>
      <w:r w:rsidRPr="001A0D3A">
        <w:rPr>
          <w:sz w:val="28"/>
          <w:szCs w:val="24"/>
        </w:rPr>
        <w:t>обеспечение вза</w:t>
      </w:r>
      <w:r>
        <w:rPr>
          <w:sz w:val="28"/>
          <w:szCs w:val="24"/>
        </w:rPr>
        <w:t>имодействия между образовательной  организацией</w:t>
      </w:r>
      <w:r w:rsidRPr="001A0D3A">
        <w:rPr>
          <w:sz w:val="28"/>
          <w:szCs w:val="24"/>
        </w:rPr>
        <w:t>, реализующ</w:t>
      </w:r>
      <w:r>
        <w:rPr>
          <w:sz w:val="28"/>
          <w:szCs w:val="24"/>
        </w:rPr>
        <w:t xml:space="preserve">ей </w:t>
      </w:r>
      <w:r w:rsidRPr="001A0D3A">
        <w:rPr>
          <w:sz w:val="28"/>
          <w:szCs w:val="24"/>
        </w:rPr>
        <w:t xml:space="preserve"> программу дошкольного образования</w:t>
      </w:r>
      <w:r>
        <w:rPr>
          <w:sz w:val="28"/>
          <w:szCs w:val="24"/>
        </w:rPr>
        <w:t xml:space="preserve"> </w:t>
      </w:r>
      <w:r w:rsidRPr="001A0D3A">
        <w:rPr>
          <w:sz w:val="28"/>
          <w:szCs w:val="24"/>
        </w:rPr>
        <w:t xml:space="preserve"> и другими организациями социальной и медицинской поддержки детей и родителей (законных представителей).</w:t>
      </w:r>
    </w:p>
    <w:p w:rsidR="00876F8A" w:rsidRPr="006D6054" w:rsidRDefault="00876F8A" w:rsidP="00876F8A">
      <w:pPr>
        <w:pStyle w:val="a4"/>
        <w:tabs>
          <w:tab w:val="left" w:pos="851"/>
        </w:tabs>
        <w:spacing w:after="0"/>
        <w:rPr>
          <w:sz w:val="24"/>
          <w:szCs w:val="24"/>
        </w:rPr>
      </w:pPr>
    </w:p>
    <w:p w:rsidR="00876F8A" w:rsidRPr="00B8097F" w:rsidRDefault="00876F8A" w:rsidP="00876F8A">
      <w:pPr>
        <w:pStyle w:val="a4"/>
        <w:numPr>
          <w:ilvl w:val="0"/>
          <w:numId w:val="1"/>
        </w:numPr>
        <w:spacing w:after="0"/>
        <w:jc w:val="center"/>
        <w:rPr>
          <w:b/>
          <w:sz w:val="28"/>
          <w:szCs w:val="28"/>
        </w:rPr>
      </w:pPr>
      <w:r w:rsidRPr="00B8097F">
        <w:rPr>
          <w:b/>
          <w:sz w:val="28"/>
          <w:szCs w:val="28"/>
        </w:rPr>
        <w:t>Организация деятельности консультационного пункта</w:t>
      </w:r>
    </w:p>
    <w:p w:rsidR="00876F8A" w:rsidRDefault="00876F8A" w:rsidP="00876F8A">
      <w:pPr>
        <w:pStyle w:val="a4"/>
        <w:numPr>
          <w:ilvl w:val="1"/>
          <w:numId w:val="7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>Основными формами деятельности Консультационного пункта является организация лекториев, теоретических и практических семинаров для родителей (законных представителей), индивидуальных и групповых консультаций по запросу родителей (законных представителей).</w:t>
      </w:r>
    </w:p>
    <w:p w:rsidR="00876F8A" w:rsidRPr="00401E65" w:rsidRDefault="00876F8A" w:rsidP="00876F8A">
      <w:pPr>
        <w:numPr>
          <w:ilvl w:val="1"/>
          <w:numId w:val="7"/>
        </w:numPr>
        <w:tabs>
          <w:tab w:val="left" w:pos="993"/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(законные представители) имеют право пользоваться методической, учебной, справочной литературой,  предоставленной педагогами из методических кабинетов консультационных  пунктов, на время, согласованное с </w:t>
      </w:r>
      <w:proofErr w:type="gramStart"/>
      <w:r>
        <w:rPr>
          <w:sz w:val="28"/>
          <w:szCs w:val="28"/>
        </w:rPr>
        <w:t>заведующим</w:t>
      </w:r>
      <w:proofErr w:type="gramEnd"/>
      <w:r w:rsidRPr="008251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113BAF">
        <w:rPr>
          <w:sz w:val="28"/>
          <w:szCs w:val="28"/>
        </w:rPr>
        <w:t>дошкол</w:t>
      </w:r>
      <w:r>
        <w:rPr>
          <w:sz w:val="28"/>
          <w:szCs w:val="28"/>
        </w:rPr>
        <w:t xml:space="preserve">ьной образовательной  организации. Администрация образовательной организации вправе выбора форм для работы с родителями (законными представителями) детей - инвалидов (родительские факультативы, тренинги, круглые столы) и детьми, </w:t>
      </w:r>
      <w:r w:rsidRPr="00401E65">
        <w:rPr>
          <w:sz w:val="28"/>
          <w:szCs w:val="28"/>
        </w:rPr>
        <w:t>не посещающи</w:t>
      </w:r>
      <w:r>
        <w:rPr>
          <w:sz w:val="28"/>
          <w:szCs w:val="28"/>
        </w:rPr>
        <w:t>ми</w:t>
      </w:r>
      <w:r w:rsidRPr="00401E6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Pr="00401E65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ую</w:t>
      </w:r>
      <w:r w:rsidRPr="00401E65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ую</w:t>
      </w:r>
      <w:r w:rsidRPr="00401E6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Pr="00401E65">
        <w:rPr>
          <w:sz w:val="28"/>
          <w:szCs w:val="28"/>
        </w:rPr>
        <w:t xml:space="preserve">. </w:t>
      </w:r>
    </w:p>
    <w:p w:rsidR="00876F8A" w:rsidRPr="00401E65" w:rsidRDefault="00876F8A" w:rsidP="00876F8A">
      <w:pPr>
        <w:numPr>
          <w:ilvl w:val="1"/>
          <w:numId w:val="7"/>
        </w:numPr>
        <w:tabs>
          <w:tab w:val="left" w:pos="993"/>
          <w:tab w:val="left" w:pos="1418"/>
        </w:tabs>
        <w:ind w:left="0" w:firstLine="567"/>
        <w:jc w:val="both"/>
        <w:rPr>
          <w:sz w:val="28"/>
          <w:szCs w:val="28"/>
        </w:rPr>
      </w:pPr>
      <w:r w:rsidRPr="00401E65">
        <w:rPr>
          <w:sz w:val="28"/>
          <w:szCs w:val="28"/>
        </w:rPr>
        <w:t>Родители (законные представители) совместно с детьми-инвалидами дошкольного возраста и детьми, не посещающими муниципальн</w:t>
      </w:r>
      <w:r>
        <w:rPr>
          <w:sz w:val="28"/>
          <w:szCs w:val="28"/>
        </w:rPr>
        <w:t>ую</w:t>
      </w:r>
      <w:r w:rsidRPr="00401E65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ую</w:t>
      </w:r>
      <w:r w:rsidRPr="00401E65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ую</w:t>
      </w:r>
      <w:r w:rsidRPr="00401E6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организацию</w:t>
      </w:r>
      <w:r w:rsidR="00182091">
        <w:rPr>
          <w:sz w:val="28"/>
          <w:szCs w:val="28"/>
        </w:rPr>
        <w:t>,</w:t>
      </w:r>
      <w:r w:rsidRPr="00401E65">
        <w:rPr>
          <w:sz w:val="28"/>
          <w:szCs w:val="28"/>
        </w:rPr>
        <w:t xml:space="preserve"> имеют право посещать детские мероприятия в муниципальных дошкольных образовательных </w:t>
      </w:r>
      <w:r>
        <w:rPr>
          <w:sz w:val="28"/>
          <w:szCs w:val="28"/>
        </w:rPr>
        <w:t>организациях</w:t>
      </w:r>
      <w:r w:rsidRPr="00401E65">
        <w:rPr>
          <w:sz w:val="28"/>
          <w:szCs w:val="28"/>
        </w:rPr>
        <w:t xml:space="preserve"> при наличии допуска врача.</w:t>
      </w:r>
    </w:p>
    <w:p w:rsidR="00876F8A" w:rsidRPr="001A0D3A" w:rsidRDefault="00876F8A" w:rsidP="00876F8A">
      <w:pPr>
        <w:pStyle w:val="a4"/>
        <w:numPr>
          <w:ilvl w:val="1"/>
          <w:numId w:val="7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>Консульта</w:t>
      </w:r>
      <w:r>
        <w:rPr>
          <w:sz w:val="28"/>
          <w:szCs w:val="28"/>
        </w:rPr>
        <w:t xml:space="preserve">ционный </w:t>
      </w:r>
      <w:r w:rsidRPr="001A0D3A">
        <w:rPr>
          <w:sz w:val="28"/>
          <w:szCs w:val="28"/>
        </w:rPr>
        <w:t xml:space="preserve"> пункт может осуществлять консультативную помощь родителям (законным представителям) по следующим вопросам: </w:t>
      </w:r>
    </w:p>
    <w:p w:rsidR="00876F8A" w:rsidRPr="001A0D3A" w:rsidRDefault="00876F8A" w:rsidP="00876F8A">
      <w:pPr>
        <w:pStyle w:val="a4"/>
        <w:numPr>
          <w:ilvl w:val="0"/>
          <w:numId w:val="3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>социализация детей дошкольного возраста, не посещающих ДО</w:t>
      </w:r>
      <w:r>
        <w:rPr>
          <w:sz w:val="28"/>
          <w:szCs w:val="28"/>
        </w:rPr>
        <w:t>О</w:t>
      </w:r>
      <w:r w:rsidRPr="001A0D3A">
        <w:rPr>
          <w:sz w:val="28"/>
          <w:szCs w:val="28"/>
        </w:rPr>
        <w:t>;</w:t>
      </w:r>
    </w:p>
    <w:p w:rsidR="00876F8A" w:rsidRPr="001A0D3A" w:rsidRDefault="00876F8A" w:rsidP="00876F8A">
      <w:pPr>
        <w:pStyle w:val="a4"/>
        <w:numPr>
          <w:ilvl w:val="0"/>
          <w:numId w:val="3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>возрастные, психологические особенности детей;</w:t>
      </w:r>
    </w:p>
    <w:p w:rsidR="00876F8A" w:rsidRPr="001A0D3A" w:rsidRDefault="00876F8A" w:rsidP="00876F8A">
      <w:pPr>
        <w:pStyle w:val="a4"/>
        <w:numPr>
          <w:ilvl w:val="0"/>
          <w:numId w:val="3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>готовность к обучению в школе;</w:t>
      </w:r>
    </w:p>
    <w:p w:rsidR="00876F8A" w:rsidRPr="001A0D3A" w:rsidRDefault="00876F8A" w:rsidP="00876F8A">
      <w:pPr>
        <w:pStyle w:val="a4"/>
        <w:numPr>
          <w:ilvl w:val="0"/>
          <w:numId w:val="3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>профилактика различных отклонений в физическом, психическом и социальном развитии детей дошкольного возраста, не посещающих ДО</w:t>
      </w:r>
      <w:r>
        <w:rPr>
          <w:sz w:val="28"/>
          <w:szCs w:val="28"/>
        </w:rPr>
        <w:t>О</w:t>
      </w:r>
      <w:r w:rsidRPr="001A0D3A">
        <w:rPr>
          <w:sz w:val="28"/>
          <w:szCs w:val="28"/>
        </w:rPr>
        <w:t>;</w:t>
      </w:r>
    </w:p>
    <w:p w:rsidR="00876F8A" w:rsidRPr="001A0D3A" w:rsidRDefault="00876F8A" w:rsidP="00876F8A">
      <w:pPr>
        <w:pStyle w:val="a4"/>
        <w:numPr>
          <w:ilvl w:val="0"/>
          <w:numId w:val="3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>организация игровой деятельности;</w:t>
      </w:r>
    </w:p>
    <w:p w:rsidR="00876F8A" w:rsidRPr="001A0D3A" w:rsidRDefault="00876F8A" w:rsidP="00876F8A">
      <w:pPr>
        <w:pStyle w:val="a4"/>
        <w:numPr>
          <w:ilvl w:val="0"/>
          <w:numId w:val="3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>организация питания детей;</w:t>
      </w:r>
    </w:p>
    <w:p w:rsidR="00876F8A" w:rsidRPr="001A0D3A" w:rsidRDefault="00876F8A" w:rsidP="00876F8A">
      <w:pPr>
        <w:pStyle w:val="a4"/>
        <w:numPr>
          <w:ilvl w:val="0"/>
          <w:numId w:val="3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>создание условий для закаливания и оздоровления детей;</w:t>
      </w:r>
    </w:p>
    <w:p w:rsidR="00876F8A" w:rsidRPr="001A0D3A" w:rsidRDefault="00876F8A" w:rsidP="00876F8A">
      <w:pPr>
        <w:pStyle w:val="a4"/>
        <w:numPr>
          <w:ilvl w:val="0"/>
          <w:numId w:val="3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>социальная защита детей из различных категорий семей.</w:t>
      </w:r>
    </w:p>
    <w:p w:rsidR="00876F8A" w:rsidRPr="001A0D3A" w:rsidRDefault="00876F8A" w:rsidP="00876F8A">
      <w:pPr>
        <w:pStyle w:val="a4"/>
        <w:numPr>
          <w:ilvl w:val="1"/>
          <w:numId w:val="7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>В целях оказания помощи семье специалисты Консульта</w:t>
      </w:r>
      <w:r>
        <w:rPr>
          <w:sz w:val="28"/>
          <w:szCs w:val="28"/>
        </w:rPr>
        <w:t xml:space="preserve">ционного </w:t>
      </w:r>
      <w:r w:rsidRPr="001A0D3A">
        <w:rPr>
          <w:sz w:val="28"/>
          <w:szCs w:val="28"/>
        </w:rPr>
        <w:t>пункта могут проводить работу с детьми с целью получения дополнительной информации в форме беседы, организации наблюдения за детьми, посещения семьи и др.</w:t>
      </w:r>
    </w:p>
    <w:p w:rsidR="00876F8A" w:rsidRPr="001A0D3A" w:rsidRDefault="00876F8A" w:rsidP="00876F8A">
      <w:pPr>
        <w:pStyle w:val="a4"/>
        <w:numPr>
          <w:ilvl w:val="1"/>
          <w:numId w:val="7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>Работа с родителями (законными представителями) и детьми в Консульта</w:t>
      </w:r>
      <w:r>
        <w:rPr>
          <w:sz w:val="28"/>
          <w:szCs w:val="28"/>
        </w:rPr>
        <w:t xml:space="preserve">ционном </w:t>
      </w:r>
      <w:r w:rsidRPr="001A0D3A">
        <w:rPr>
          <w:sz w:val="28"/>
          <w:szCs w:val="28"/>
        </w:rPr>
        <w:t xml:space="preserve"> пункте проводится в различных формах: групповых, индивидуальных.</w:t>
      </w:r>
    </w:p>
    <w:p w:rsidR="00876F8A" w:rsidRPr="001A0D3A" w:rsidRDefault="00876F8A" w:rsidP="00876F8A">
      <w:pPr>
        <w:pStyle w:val="a4"/>
        <w:numPr>
          <w:ilvl w:val="1"/>
          <w:numId w:val="7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lastRenderedPageBreak/>
        <w:t>Консультативный пункт работает 2-3 раза в неделю в утренние и (или) вечерние часы.</w:t>
      </w:r>
    </w:p>
    <w:p w:rsidR="00876F8A" w:rsidRPr="001A0D3A" w:rsidRDefault="00876F8A" w:rsidP="00876F8A">
      <w:pPr>
        <w:pStyle w:val="a4"/>
        <w:numPr>
          <w:ilvl w:val="1"/>
          <w:numId w:val="7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 xml:space="preserve">Организация психолого – педагогической помощи родителям (законным представителям) строится на основе интеграции деятельности специалистов: </w:t>
      </w:r>
      <w:r>
        <w:rPr>
          <w:sz w:val="28"/>
          <w:szCs w:val="28"/>
        </w:rPr>
        <w:t xml:space="preserve"> </w:t>
      </w:r>
      <w:r w:rsidRPr="001A0D3A">
        <w:rPr>
          <w:sz w:val="28"/>
          <w:szCs w:val="28"/>
        </w:rPr>
        <w:t>воспитателя, педагога – психолога, учителя – логопеда, медицинского работника и других специалистов.</w:t>
      </w:r>
    </w:p>
    <w:p w:rsidR="00876F8A" w:rsidRPr="001A0D3A" w:rsidRDefault="00876F8A" w:rsidP="00876F8A">
      <w:pPr>
        <w:pStyle w:val="a4"/>
        <w:numPr>
          <w:ilvl w:val="0"/>
          <w:numId w:val="4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:rsidR="00876F8A" w:rsidRPr="001A0D3A" w:rsidRDefault="00876F8A" w:rsidP="00876F8A">
      <w:pPr>
        <w:pStyle w:val="a4"/>
        <w:numPr>
          <w:ilvl w:val="0"/>
          <w:numId w:val="4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 xml:space="preserve">Количество </w:t>
      </w:r>
      <w:proofErr w:type="gramStart"/>
      <w:r w:rsidRPr="001A0D3A">
        <w:rPr>
          <w:sz w:val="28"/>
          <w:szCs w:val="28"/>
        </w:rPr>
        <w:t>специалистов,</w:t>
      </w:r>
      <w:r>
        <w:rPr>
          <w:sz w:val="28"/>
          <w:szCs w:val="28"/>
        </w:rPr>
        <w:t xml:space="preserve"> </w:t>
      </w:r>
      <w:r w:rsidRPr="001A0D3A">
        <w:rPr>
          <w:sz w:val="28"/>
          <w:szCs w:val="28"/>
        </w:rPr>
        <w:t xml:space="preserve"> привлеченных к работе в Консульта</w:t>
      </w:r>
      <w:r>
        <w:rPr>
          <w:sz w:val="28"/>
          <w:szCs w:val="28"/>
        </w:rPr>
        <w:t xml:space="preserve">ционном </w:t>
      </w:r>
      <w:r w:rsidRPr="001A0D3A">
        <w:rPr>
          <w:sz w:val="28"/>
          <w:szCs w:val="28"/>
        </w:rPr>
        <w:t xml:space="preserve"> пункте</w:t>
      </w:r>
      <w:r>
        <w:rPr>
          <w:sz w:val="28"/>
          <w:szCs w:val="28"/>
        </w:rPr>
        <w:t xml:space="preserve"> </w:t>
      </w:r>
      <w:r w:rsidRPr="001A0D3A">
        <w:rPr>
          <w:sz w:val="28"/>
          <w:szCs w:val="28"/>
        </w:rPr>
        <w:t xml:space="preserve"> определяется</w:t>
      </w:r>
      <w:proofErr w:type="gramEnd"/>
      <w:r w:rsidRPr="001A0D3A">
        <w:rPr>
          <w:sz w:val="28"/>
          <w:szCs w:val="28"/>
        </w:rPr>
        <w:t xml:space="preserve"> кадровым составом</w:t>
      </w:r>
      <w:r w:rsidR="00A47704">
        <w:rPr>
          <w:sz w:val="28"/>
          <w:szCs w:val="28"/>
        </w:rPr>
        <w:t xml:space="preserve"> ДОУ</w:t>
      </w:r>
      <w:r w:rsidRPr="001A0D3A">
        <w:rPr>
          <w:sz w:val="28"/>
          <w:szCs w:val="28"/>
        </w:rPr>
        <w:t>.</w:t>
      </w:r>
    </w:p>
    <w:p w:rsidR="00876F8A" w:rsidRPr="001A0D3A" w:rsidRDefault="00876F8A" w:rsidP="00876F8A">
      <w:pPr>
        <w:pStyle w:val="a4"/>
        <w:numPr>
          <w:ilvl w:val="1"/>
          <w:numId w:val="7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>Для фиксирования деятельности Консульта</w:t>
      </w:r>
      <w:r>
        <w:rPr>
          <w:sz w:val="28"/>
          <w:szCs w:val="28"/>
        </w:rPr>
        <w:t xml:space="preserve">ционного </w:t>
      </w:r>
      <w:r w:rsidRPr="001A0D3A">
        <w:rPr>
          <w:sz w:val="28"/>
          <w:szCs w:val="28"/>
        </w:rPr>
        <w:t xml:space="preserve"> пункта ведется следующая документация:</w:t>
      </w:r>
    </w:p>
    <w:p w:rsidR="00876F8A" w:rsidRPr="001A0D3A" w:rsidRDefault="00876F8A" w:rsidP="00876F8A">
      <w:pPr>
        <w:pStyle w:val="a4"/>
        <w:numPr>
          <w:ilvl w:val="0"/>
          <w:numId w:val="5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>журнал регистрации обращений;</w:t>
      </w:r>
    </w:p>
    <w:p w:rsidR="00876F8A" w:rsidRPr="001A0D3A" w:rsidRDefault="00876F8A" w:rsidP="00876F8A">
      <w:pPr>
        <w:pStyle w:val="a4"/>
        <w:numPr>
          <w:ilvl w:val="0"/>
          <w:numId w:val="5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>план работы Консульта</w:t>
      </w:r>
      <w:r>
        <w:rPr>
          <w:sz w:val="28"/>
          <w:szCs w:val="28"/>
        </w:rPr>
        <w:t>ционного</w:t>
      </w:r>
      <w:r w:rsidRPr="001A0D3A">
        <w:rPr>
          <w:sz w:val="28"/>
          <w:szCs w:val="28"/>
        </w:rPr>
        <w:t xml:space="preserve"> пункта;</w:t>
      </w:r>
    </w:p>
    <w:p w:rsidR="00876F8A" w:rsidRPr="001A0D3A" w:rsidRDefault="00876F8A" w:rsidP="00876F8A">
      <w:pPr>
        <w:pStyle w:val="a4"/>
        <w:numPr>
          <w:ilvl w:val="0"/>
          <w:numId w:val="5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>расписание работы Консульта</w:t>
      </w:r>
      <w:r>
        <w:rPr>
          <w:sz w:val="28"/>
          <w:szCs w:val="28"/>
        </w:rPr>
        <w:t xml:space="preserve">ционного </w:t>
      </w:r>
      <w:r w:rsidRPr="001A0D3A">
        <w:rPr>
          <w:sz w:val="28"/>
          <w:szCs w:val="28"/>
        </w:rPr>
        <w:t xml:space="preserve"> пункта, заверенное руководителем образовательно</w:t>
      </w:r>
      <w:r>
        <w:rPr>
          <w:sz w:val="28"/>
          <w:szCs w:val="28"/>
        </w:rPr>
        <w:t xml:space="preserve">й </w:t>
      </w:r>
      <w:r w:rsidRPr="001A0D3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1A0D3A">
        <w:rPr>
          <w:sz w:val="28"/>
          <w:szCs w:val="28"/>
        </w:rPr>
        <w:t xml:space="preserve">. </w:t>
      </w:r>
    </w:p>
    <w:p w:rsidR="00876F8A" w:rsidRPr="001A0D3A" w:rsidRDefault="00876F8A" w:rsidP="00876F8A">
      <w:pPr>
        <w:pStyle w:val="a4"/>
        <w:numPr>
          <w:ilvl w:val="1"/>
          <w:numId w:val="7"/>
        </w:numPr>
        <w:tabs>
          <w:tab w:val="left" w:pos="993"/>
          <w:tab w:val="left" w:pos="1418"/>
        </w:tabs>
        <w:spacing w:after="0"/>
        <w:ind w:left="0" w:firstLine="567"/>
        <w:rPr>
          <w:sz w:val="28"/>
          <w:szCs w:val="28"/>
        </w:rPr>
      </w:pPr>
      <w:r w:rsidRPr="001A0D3A">
        <w:rPr>
          <w:sz w:val="28"/>
          <w:szCs w:val="28"/>
        </w:rPr>
        <w:t>Непосре</w:t>
      </w:r>
      <w:r>
        <w:rPr>
          <w:sz w:val="28"/>
          <w:szCs w:val="28"/>
        </w:rPr>
        <w:t xml:space="preserve">дственное руководство Консультационным </w:t>
      </w:r>
      <w:r w:rsidRPr="001A0D3A">
        <w:rPr>
          <w:sz w:val="28"/>
          <w:szCs w:val="28"/>
        </w:rPr>
        <w:t xml:space="preserve"> пунктом осуществляется руководителем  образовательно</w:t>
      </w:r>
      <w:r>
        <w:rPr>
          <w:sz w:val="28"/>
          <w:szCs w:val="28"/>
        </w:rPr>
        <w:t xml:space="preserve">й </w:t>
      </w:r>
      <w:r w:rsidRPr="001A0D3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1A0D3A">
        <w:rPr>
          <w:sz w:val="28"/>
          <w:szCs w:val="28"/>
        </w:rPr>
        <w:t xml:space="preserve">. </w:t>
      </w:r>
    </w:p>
    <w:p w:rsidR="00876F8A" w:rsidRPr="001A0D3A" w:rsidRDefault="00876F8A" w:rsidP="00876F8A">
      <w:pPr>
        <w:pStyle w:val="a4"/>
        <w:tabs>
          <w:tab w:val="left" w:pos="993"/>
          <w:tab w:val="left" w:pos="1418"/>
        </w:tabs>
        <w:spacing w:after="0"/>
        <w:ind w:firstLine="567"/>
        <w:rPr>
          <w:sz w:val="28"/>
          <w:szCs w:val="28"/>
        </w:rPr>
      </w:pPr>
    </w:p>
    <w:p w:rsidR="00876F8A" w:rsidRPr="001A0D3A" w:rsidRDefault="00876F8A" w:rsidP="00876F8A">
      <w:pPr>
        <w:pStyle w:val="a4"/>
        <w:tabs>
          <w:tab w:val="left" w:pos="993"/>
          <w:tab w:val="left" w:pos="1418"/>
        </w:tabs>
        <w:spacing w:after="0"/>
        <w:ind w:firstLine="567"/>
        <w:rPr>
          <w:sz w:val="28"/>
          <w:szCs w:val="28"/>
        </w:rPr>
      </w:pPr>
    </w:p>
    <w:p w:rsidR="008A5E0A" w:rsidRDefault="008A5E0A"/>
    <w:sectPr w:rsidR="008A5E0A" w:rsidSect="008A5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1BA5"/>
    <w:multiLevelType w:val="hybridMultilevel"/>
    <w:tmpl w:val="982C6A92"/>
    <w:lvl w:ilvl="0" w:tplc="C5E442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4D1685"/>
    <w:multiLevelType w:val="hybridMultilevel"/>
    <w:tmpl w:val="57BC2DA8"/>
    <w:lvl w:ilvl="0" w:tplc="C5E442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7B6BD7"/>
    <w:multiLevelType w:val="hybridMultilevel"/>
    <w:tmpl w:val="A81A9698"/>
    <w:lvl w:ilvl="0" w:tplc="C5E442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812DE7"/>
    <w:multiLevelType w:val="multilevel"/>
    <w:tmpl w:val="4D508A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472E00B2"/>
    <w:multiLevelType w:val="hybridMultilevel"/>
    <w:tmpl w:val="A9D85F50"/>
    <w:lvl w:ilvl="0" w:tplc="C5E442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F21997"/>
    <w:multiLevelType w:val="multilevel"/>
    <w:tmpl w:val="CD220B0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7A62439B"/>
    <w:multiLevelType w:val="hybridMultilevel"/>
    <w:tmpl w:val="3C0E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F8A"/>
    <w:rsid w:val="00182091"/>
    <w:rsid w:val="001F288E"/>
    <w:rsid w:val="002158DC"/>
    <w:rsid w:val="0065139D"/>
    <w:rsid w:val="0068574C"/>
    <w:rsid w:val="006A71F6"/>
    <w:rsid w:val="00795F7B"/>
    <w:rsid w:val="00876F8A"/>
    <w:rsid w:val="008A5E0A"/>
    <w:rsid w:val="009E1D52"/>
    <w:rsid w:val="00A43F15"/>
    <w:rsid w:val="00A47704"/>
    <w:rsid w:val="00E3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8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76F8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876F8A"/>
    <w:pPr>
      <w:suppressAutoHyphens w:val="0"/>
      <w:spacing w:after="120"/>
    </w:pPr>
    <w:rPr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76F8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Елена Колотова</cp:lastModifiedBy>
  <cp:revision>9</cp:revision>
  <cp:lastPrinted>2014-01-13T08:42:00Z</cp:lastPrinted>
  <dcterms:created xsi:type="dcterms:W3CDTF">2014-01-11T12:08:00Z</dcterms:created>
  <dcterms:modified xsi:type="dcterms:W3CDTF">2018-08-03T05:28:00Z</dcterms:modified>
</cp:coreProperties>
</file>