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56" w:rsidRPr="0009217B" w:rsidRDefault="00800056" w:rsidP="0080005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217B">
        <w:rPr>
          <w:rFonts w:ascii="Times New Roman" w:eastAsia="Calibri" w:hAnsi="Times New Roman" w:cs="Times New Roman"/>
          <w:sz w:val="28"/>
          <w:szCs w:val="28"/>
        </w:rPr>
        <w:t>Отчет КП «Лекотека» за</w:t>
      </w:r>
      <w:r w:rsidR="00715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6506">
        <w:rPr>
          <w:rFonts w:ascii="Times New Roman" w:eastAsia="Calibri" w:hAnsi="Times New Roman" w:cs="Times New Roman"/>
          <w:sz w:val="28"/>
          <w:szCs w:val="28"/>
        </w:rPr>
        <w:t>ма</w:t>
      </w:r>
      <w:r w:rsidR="00480154">
        <w:rPr>
          <w:rFonts w:ascii="Times New Roman" w:eastAsia="Calibri" w:hAnsi="Times New Roman" w:cs="Times New Roman"/>
          <w:sz w:val="28"/>
          <w:szCs w:val="28"/>
        </w:rPr>
        <w:t>й</w:t>
      </w:r>
      <w:r w:rsidR="00715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BF4">
        <w:rPr>
          <w:rFonts w:ascii="Times New Roman" w:eastAsia="Calibri" w:hAnsi="Times New Roman" w:cs="Times New Roman"/>
          <w:sz w:val="28"/>
          <w:szCs w:val="28"/>
        </w:rPr>
        <w:t>2022</w:t>
      </w:r>
      <w:r w:rsidRPr="0009217B">
        <w:rPr>
          <w:rFonts w:ascii="Times New Roman" w:eastAsia="Calibri" w:hAnsi="Times New Roman" w:cs="Times New Roman"/>
          <w:sz w:val="28"/>
          <w:szCs w:val="28"/>
        </w:rPr>
        <w:t>г.</w:t>
      </w:r>
    </w:p>
    <w:tbl>
      <w:tblPr>
        <w:tblStyle w:val="a3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05"/>
        <w:gridCol w:w="601"/>
        <w:gridCol w:w="1701"/>
        <w:gridCol w:w="5528"/>
        <w:gridCol w:w="1560"/>
        <w:gridCol w:w="708"/>
      </w:tblGrid>
      <w:tr w:rsidR="00800056" w:rsidRPr="0009217B" w:rsidTr="00480154">
        <w:tc>
          <w:tcPr>
            <w:tcW w:w="505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1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528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1560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708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Присутств</w:t>
            </w:r>
            <w:proofErr w:type="spellEnd"/>
          </w:p>
        </w:tc>
      </w:tr>
      <w:tr w:rsidR="00B77779" w:rsidRPr="0009217B" w:rsidTr="00480154">
        <w:tc>
          <w:tcPr>
            <w:tcW w:w="505" w:type="dxa"/>
            <w:vMerge w:val="restart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  <w:vMerge w:val="restart"/>
          </w:tcPr>
          <w:p w:rsidR="00B77779" w:rsidRPr="0009217B" w:rsidRDefault="00504281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80154">
              <w:rPr>
                <w:rFonts w:ascii="Times New Roman" w:eastAsia="Calibri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1701" w:type="dxa"/>
            <w:vMerge w:val="restart"/>
          </w:tcPr>
          <w:p w:rsidR="00B77779" w:rsidRPr="0009217B" w:rsidRDefault="00504281" w:rsidP="00480154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480154">
              <w:rPr>
                <w:rFonts w:ascii="Times New Roman" w:eastAsia="Calibri" w:hAnsi="Times New Roman" w:cs="Times New Roman"/>
                <w:sz w:val="28"/>
                <w:szCs w:val="28"/>
              </w:rPr>
              <w:t>Чаепитие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B77779" w:rsidRPr="00B77779" w:rsidRDefault="00480154" w:rsidP="00480154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Выполнили</w:t>
            </w:r>
            <w:r w:rsidRPr="0048015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упражнени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</w:t>
            </w:r>
            <w:r w:rsidRPr="0048015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 предыдущего занятия «Чайник» «на распев».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</w:t>
            </w:r>
            <w:r w:rsidRPr="0048015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акрепл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яли</w:t>
            </w:r>
            <w:r w:rsidRPr="0048015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правильно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48015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 четко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48015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произношени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48015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звука «П»; дифференцирова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48015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звуки «П» и «Б». 2. Совершенствова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48015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умения двигаться в соответствии с текстом; разви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вали</w:t>
            </w:r>
            <w:r w:rsidRPr="0048015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мелк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ую</w:t>
            </w:r>
            <w:r w:rsidRPr="0048015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моторик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</w:t>
            </w:r>
            <w:r w:rsidRPr="0048015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; вырабатыва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48015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плавный, дли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тельный, целенаправленный выдох</w:t>
            </w:r>
            <w:r w:rsidRPr="0048015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. </w:t>
            </w:r>
          </w:p>
        </w:tc>
        <w:tc>
          <w:tcPr>
            <w:tcW w:w="1560" w:type="dxa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Учитель – логопед</w:t>
            </w: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77779" w:rsidRPr="0009217B" w:rsidTr="00480154">
        <w:tc>
          <w:tcPr>
            <w:tcW w:w="505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80154" w:rsidRDefault="00480154" w:rsidP="0048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Выполнили</w:t>
            </w:r>
            <w:r w:rsidRPr="00480154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с предыдущего занятия с некоторым усложнением задания. 1.Упражня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480154">
              <w:rPr>
                <w:rFonts w:ascii="Times New Roman" w:hAnsi="Times New Roman" w:cs="Times New Roman"/>
                <w:sz w:val="28"/>
                <w:szCs w:val="28"/>
              </w:rPr>
              <w:t xml:space="preserve"> детей в умении называть и различать знакомые геометрические фигуры. </w:t>
            </w:r>
          </w:p>
          <w:p w:rsidR="00B77779" w:rsidRDefault="00480154" w:rsidP="0048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154">
              <w:rPr>
                <w:rFonts w:ascii="Times New Roman" w:hAnsi="Times New Roman" w:cs="Times New Roman"/>
                <w:sz w:val="28"/>
                <w:szCs w:val="28"/>
              </w:rPr>
              <w:t>2. Упражня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480154">
              <w:rPr>
                <w:rFonts w:ascii="Times New Roman" w:hAnsi="Times New Roman" w:cs="Times New Roman"/>
                <w:sz w:val="28"/>
                <w:szCs w:val="28"/>
              </w:rPr>
              <w:t xml:space="preserve"> детей в играх на развитие мелкой моторики и тактильных ощущений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Педагог – психолог</w:t>
            </w: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7779" w:rsidRPr="0009217B" w:rsidTr="00480154">
        <w:tc>
          <w:tcPr>
            <w:tcW w:w="505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80154" w:rsidRDefault="00480154" w:rsidP="0048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Выполнили:  к</w:t>
            </w:r>
            <w:r w:rsidRPr="00480154">
              <w:rPr>
                <w:rFonts w:ascii="Times New Roman" w:hAnsi="Times New Roman" w:cs="Times New Roman"/>
                <w:sz w:val="28"/>
                <w:szCs w:val="28"/>
              </w:rPr>
              <w:t>оррекционн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ую </w:t>
            </w:r>
            <w:r w:rsidRPr="00480154">
              <w:rPr>
                <w:rFonts w:ascii="Times New Roman" w:hAnsi="Times New Roman" w:cs="Times New Roman"/>
                <w:sz w:val="28"/>
                <w:szCs w:val="28"/>
              </w:rPr>
              <w:t xml:space="preserve"> ходьб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480154">
              <w:rPr>
                <w:rFonts w:ascii="Times New Roman" w:hAnsi="Times New Roman" w:cs="Times New Roman"/>
                <w:sz w:val="28"/>
                <w:szCs w:val="28"/>
              </w:rPr>
              <w:t xml:space="preserve"> для профилактики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оскостопия и правильной осанки;</w:t>
            </w:r>
          </w:p>
          <w:p w:rsidR="00B77779" w:rsidRPr="001E5D59" w:rsidRDefault="00480154" w:rsidP="0048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0154">
              <w:rPr>
                <w:rFonts w:ascii="Times New Roman" w:hAnsi="Times New Roman" w:cs="Times New Roman"/>
                <w:sz w:val="28"/>
                <w:szCs w:val="28"/>
              </w:rPr>
              <w:t>бщеукрепляющие упражнения для развития двигательного аппарата, общего укре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пления и оздоровления организма; р</w:t>
            </w:r>
            <w:r w:rsidRPr="00480154">
              <w:rPr>
                <w:rFonts w:ascii="Times New Roman" w:hAnsi="Times New Roman" w:cs="Times New Roman"/>
                <w:sz w:val="28"/>
                <w:szCs w:val="28"/>
              </w:rPr>
              <w:t>елаксационные упражнения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расслабления всех групп мышц;</w:t>
            </w:r>
            <w:r w:rsidRPr="00480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80154">
              <w:rPr>
                <w:rFonts w:ascii="Times New Roman" w:hAnsi="Times New Roman" w:cs="Times New Roman"/>
                <w:sz w:val="28"/>
                <w:szCs w:val="28"/>
              </w:rPr>
              <w:t>ыхательные упражнения для насыщения организма кислородом и профилактики заболеваний органов дыхания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ФИЗО</w:t>
            </w: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7779" w:rsidRPr="0009217B" w:rsidTr="00DE51CB">
        <w:tc>
          <w:tcPr>
            <w:tcW w:w="10603" w:type="dxa"/>
            <w:gridSpan w:val="6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Дали рекомендации в виде домашнего задания по выполнению и закреплению данного комплекса дома</w:t>
            </w:r>
          </w:p>
        </w:tc>
      </w:tr>
      <w:tr w:rsidR="00480154" w:rsidRPr="0009217B" w:rsidTr="00480154">
        <w:tc>
          <w:tcPr>
            <w:tcW w:w="505" w:type="dxa"/>
            <w:vMerge w:val="restart"/>
          </w:tcPr>
          <w:p w:rsidR="00480154" w:rsidRPr="0009217B" w:rsidRDefault="00480154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  <w:vMerge w:val="restart"/>
          </w:tcPr>
          <w:p w:rsidR="00480154" w:rsidRPr="0009217B" w:rsidRDefault="00480154" w:rsidP="00480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701" w:type="dxa"/>
            <w:vMerge w:val="restart"/>
          </w:tcPr>
          <w:p w:rsidR="00480154" w:rsidRPr="00FD5F6C" w:rsidRDefault="00480154" w:rsidP="00480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«Чаепитие»</w:t>
            </w:r>
          </w:p>
        </w:tc>
        <w:tc>
          <w:tcPr>
            <w:tcW w:w="5528" w:type="dxa"/>
            <w:vMerge w:val="restart"/>
          </w:tcPr>
          <w:p w:rsidR="00480154" w:rsidRPr="00B77779" w:rsidRDefault="00480154" w:rsidP="00A1349B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80154">
              <w:rPr>
                <w:rFonts w:ascii="Times New Roman" w:hAnsi="Times New Roman" w:cs="Times New Roman"/>
                <w:sz w:val="28"/>
                <w:szCs w:val="28"/>
              </w:rPr>
              <w:t>Консультации по просьбе родителей</w:t>
            </w:r>
            <w:r w:rsidRPr="0048015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Заключительное мероприятие. Флэш-моб «Фиксики». Консультации по просьбе родителей.</w:t>
            </w:r>
          </w:p>
        </w:tc>
        <w:tc>
          <w:tcPr>
            <w:tcW w:w="1560" w:type="dxa"/>
          </w:tcPr>
          <w:p w:rsidR="00480154" w:rsidRPr="0009217B" w:rsidRDefault="00480154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Учитель – логопед</w:t>
            </w:r>
          </w:p>
          <w:p w:rsidR="00480154" w:rsidRPr="0009217B" w:rsidRDefault="00480154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480154" w:rsidRPr="0009217B" w:rsidRDefault="00480154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80154" w:rsidRPr="0009217B" w:rsidTr="00480154">
        <w:tc>
          <w:tcPr>
            <w:tcW w:w="505" w:type="dxa"/>
            <w:vMerge/>
          </w:tcPr>
          <w:p w:rsidR="00480154" w:rsidRPr="0009217B" w:rsidRDefault="00480154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480154" w:rsidRPr="0009217B" w:rsidRDefault="00480154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80154" w:rsidRPr="0009217B" w:rsidRDefault="00480154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480154" w:rsidRDefault="00480154" w:rsidP="00A13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80154" w:rsidRPr="0009217B" w:rsidRDefault="00480154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Педагог – психолог</w:t>
            </w:r>
          </w:p>
        </w:tc>
        <w:tc>
          <w:tcPr>
            <w:tcW w:w="708" w:type="dxa"/>
            <w:vMerge/>
          </w:tcPr>
          <w:p w:rsidR="00480154" w:rsidRPr="0009217B" w:rsidRDefault="00480154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4281" w:rsidRPr="0009217B" w:rsidTr="00480154">
        <w:tc>
          <w:tcPr>
            <w:tcW w:w="505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80154" w:rsidRDefault="00480154" w:rsidP="0048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Выполнили: р</w:t>
            </w:r>
            <w:r w:rsidRPr="00480154">
              <w:rPr>
                <w:rFonts w:ascii="Times New Roman" w:hAnsi="Times New Roman" w:cs="Times New Roman"/>
                <w:sz w:val="28"/>
                <w:szCs w:val="28"/>
              </w:rPr>
              <w:t>азминочные упражнения для «разогрева» организма, 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 w:rsidRPr="00480154">
              <w:rPr>
                <w:rFonts w:ascii="Times New Roman" w:hAnsi="Times New Roman" w:cs="Times New Roman"/>
                <w:sz w:val="28"/>
                <w:szCs w:val="28"/>
              </w:rPr>
              <w:t>мышц, связок и всех систем к нагрузке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80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80154">
              <w:rPr>
                <w:rFonts w:ascii="Times New Roman" w:hAnsi="Times New Roman" w:cs="Times New Roman"/>
                <w:sz w:val="28"/>
                <w:szCs w:val="28"/>
              </w:rPr>
              <w:t>оррекционн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proofErr w:type="gramEnd"/>
            <w:r w:rsidRPr="00480154">
              <w:rPr>
                <w:rFonts w:ascii="Times New Roman" w:hAnsi="Times New Roman" w:cs="Times New Roman"/>
                <w:sz w:val="28"/>
                <w:szCs w:val="28"/>
              </w:rPr>
              <w:t xml:space="preserve"> ходьба для профилактики плоскостопия и формирования правильной осанки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4281" w:rsidRPr="001E5D59" w:rsidRDefault="00480154" w:rsidP="0048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80154">
              <w:rPr>
                <w:rFonts w:ascii="Times New Roman" w:hAnsi="Times New Roman" w:cs="Times New Roman"/>
                <w:sz w:val="28"/>
                <w:szCs w:val="28"/>
              </w:rPr>
              <w:t>омплекс общеукрепляющих упражнений для общего укрепления и оздоровления организма</w:t>
            </w:r>
            <w:proofErr w:type="gramStart"/>
            <w:r w:rsidRPr="0048015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80154">
              <w:rPr>
                <w:rFonts w:ascii="Times New Roman" w:hAnsi="Times New Roman" w:cs="Times New Roman"/>
                <w:sz w:val="28"/>
                <w:szCs w:val="28"/>
              </w:rPr>
              <w:t>развития двигательного аппарата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 w:rsidRPr="00480154">
              <w:rPr>
                <w:rFonts w:ascii="Times New Roman" w:hAnsi="Times New Roman" w:cs="Times New Roman"/>
                <w:sz w:val="28"/>
                <w:szCs w:val="28"/>
              </w:rPr>
              <w:t>ыхательные упражнения для насыщения организма кислородом и профилактики заболеваний органов дыхания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</w:t>
            </w:r>
            <w:r w:rsidRPr="00480154">
              <w:rPr>
                <w:rFonts w:ascii="Times New Roman" w:hAnsi="Times New Roman" w:cs="Times New Roman"/>
                <w:sz w:val="28"/>
                <w:szCs w:val="28"/>
              </w:rPr>
              <w:t>елаксационные упражнения и упражнения с элементами самомассажа для получения расслабления организма.</w:t>
            </w:r>
          </w:p>
        </w:tc>
        <w:tc>
          <w:tcPr>
            <w:tcW w:w="1560" w:type="dxa"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ФИЗО</w:t>
            </w: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4281" w:rsidRPr="00800056" w:rsidTr="00D65EC5">
        <w:trPr>
          <w:trHeight w:val="621"/>
        </w:trPr>
        <w:tc>
          <w:tcPr>
            <w:tcW w:w="10603" w:type="dxa"/>
            <w:gridSpan w:val="6"/>
          </w:tcPr>
          <w:p w:rsidR="00504281" w:rsidRPr="00800056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0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Дали рекомендации в виде домашнего задания по выполнению и закреплению данного комплекса дома</w:t>
            </w:r>
          </w:p>
        </w:tc>
      </w:tr>
    </w:tbl>
    <w:p w:rsidR="001C3DF8" w:rsidRDefault="001C3DF8" w:rsidP="00DE51CB">
      <w:bookmarkStart w:id="0" w:name="_GoBack"/>
      <w:bookmarkEnd w:id="0"/>
    </w:p>
    <w:sectPr w:rsidR="001C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E17"/>
    <w:multiLevelType w:val="hybridMultilevel"/>
    <w:tmpl w:val="3746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56"/>
    <w:rsid w:val="000D1B8D"/>
    <w:rsid w:val="001C3DF8"/>
    <w:rsid w:val="00371ABC"/>
    <w:rsid w:val="003A7E47"/>
    <w:rsid w:val="00480154"/>
    <w:rsid w:val="00504281"/>
    <w:rsid w:val="00683C0C"/>
    <w:rsid w:val="006E3D70"/>
    <w:rsid w:val="0071525E"/>
    <w:rsid w:val="00797BF4"/>
    <w:rsid w:val="00800056"/>
    <w:rsid w:val="008D2459"/>
    <w:rsid w:val="008D2D95"/>
    <w:rsid w:val="00A1349B"/>
    <w:rsid w:val="00B4627C"/>
    <w:rsid w:val="00B54384"/>
    <w:rsid w:val="00B77779"/>
    <w:rsid w:val="00D26506"/>
    <w:rsid w:val="00DE51CB"/>
    <w:rsid w:val="00E0256E"/>
    <w:rsid w:val="00E4629D"/>
    <w:rsid w:val="00F37262"/>
    <w:rsid w:val="00FC6CB4"/>
    <w:rsid w:val="00FD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3D70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3D7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2022-05-30T07:49:00Z</dcterms:created>
  <dcterms:modified xsi:type="dcterms:W3CDTF">2022-05-30T07:49:00Z</dcterms:modified>
</cp:coreProperties>
</file>